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DB58" w14:textId="77777777" w:rsidR="0096638C" w:rsidRPr="0096638C" w:rsidRDefault="0096638C" w:rsidP="0096638C">
      <w:pPr>
        <w:jc w:val="center"/>
        <w:rPr>
          <w:b/>
          <w:bCs/>
          <w:sz w:val="24"/>
          <w:szCs w:val="24"/>
        </w:rPr>
      </w:pPr>
      <w:r w:rsidRPr="0096638C">
        <w:rPr>
          <w:b/>
          <w:bCs/>
          <w:sz w:val="24"/>
          <w:szCs w:val="24"/>
        </w:rPr>
        <w:t>ESTÁGIO EM CUIDADOS PALIATIVOS</w:t>
      </w:r>
    </w:p>
    <w:p w14:paraId="194F7E96" w14:textId="77777777" w:rsidR="0096638C" w:rsidRPr="0096638C" w:rsidRDefault="0096638C" w:rsidP="0096638C">
      <w:pPr>
        <w:jc w:val="center"/>
        <w:rPr>
          <w:b/>
          <w:bCs/>
          <w:sz w:val="24"/>
          <w:szCs w:val="24"/>
        </w:rPr>
      </w:pPr>
      <w:r w:rsidRPr="0096638C">
        <w:rPr>
          <w:b/>
          <w:bCs/>
          <w:sz w:val="24"/>
          <w:szCs w:val="24"/>
        </w:rPr>
        <w:t>HOSPITAL DO CÂNCER DE LONDRINA</w:t>
      </w:r>
    </w:p>
    <w:p w14:paraId="19B7FC23" w14:textId="77777777" w:rsidR="0096638C" w:rsidRPr="0096638C" w:rsidRDefault="0096638C" w:rsidP="0096638C">
      <w:pPr>
        <w:rPr>
          <w:sz w:val="24"/>
          <w:szCs w:val="24"/>
        </w:rPr>
      </w:pPr>
    </w:p>
    <w:p w14:paraId="425094AB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ÁREA: Cuidados Paliativos</w:t>
      </w:r>
    </w:p>
    <w:p w14:paraId="286448AD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DURAÇÃO: 30 dias</w:t>
      </w:r>
    </w:p>
    <w:p w14:paraId="2A44E58C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CARGA HORÁRIA TOTAL: 180 horas</w:t>
      </w:r>
    </w:p>
    <w:p w14:paraId="3026F763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PÚBLICO ALVO: médicos residentes a partir do segundo ano de residência das</w:t>
      </w:r>
    </w:p>
    <w:p w14:paraId="61ED6E66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seguintes áreas: Anestesiologia, Oncologia Clínica, Cirurgia Oncológica, Cirurgia de</w:t>
      </w:r>
    </w:p>
    <w:p w14:paraId="6CB12C4C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Cabeça e Pescoço, Clínica Médica, Geriatria, Medicina de Família e Comunidade,</w:t>
      </w:r>
    </w:p>
    <w:p w14:paraId="63FD595E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Medicina Intensiva, Nefrologia, Neurologia, Infectologia ou Pediatria.</w:t>
      </w:r>
    </w:p>
    <w:p w14:paraId="095A4B6F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Médicos residentes de outras áreas não citadas neste informe deverão enviar e-mail</w:t>
      </w:r>
    </w:p>
    <w:p w14:paraId="680CA475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para diretoriahcl@gmail.com solicitando o estágio.</w:t>
      </w:r>
    </w:p>
    <w:p w14:paraId="480E131D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METODOLOGIA: 90% presencial e 10% atividades de ensino remotas</w:t>
      </w:r>
    </w:p>
    <w:p w14:paraId="5F002DFA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INVESTIMENTO: este estágio não terá custos para o aluno com inscrição ou</w:t>
      </w:r>
    </w:p>
    <w:p w14:paraId="24F0C5FC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mensalidades.</w:t>
      </w:r>
    </w:p>
    <w:p w14:paraId="43E8192E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OBJETIVOS DO ESTÁGIO:</w:t>
      </w:r>
    </w:p>
    <w:p w14:paraId="3A1AE23D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1. Aperfeiçoar as habilidades médicas na assistência a pacientes e familiares em</w:t>
      </w:r>
    </w:p>
    <w:p w14:paraId="3466008C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Cuidados Paliativos, trabalhando em equipe interdisciplinar.</w:t>
      </w:r>
    </w:p>
    <w:p w14:paraId="482FD227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2. Demonstrar o funcionamento de uma equipe especializada em Cuidados Paliativos,</w:t>
      </w:r>
    </w:p>
    <w:p w14:paraId="6D9DED18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nos âmbitos de interconsulta, enfermaria, assistência domiciliar e ambulatório, de</w:t>
      </w:r>
    </w:p>
    <w:p w14:paraId="5E9DA422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acordo com as possibilidades do serviço.</w:t>
      </w:r>
    </w:p>
    <w:p w14:paraId="60AE9447" w14:textId="61A0694E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CRONOGRAMA:</w:t>
      </w:r>
    </w:p>
    <w:p w14:paraId="247B3F29" w14:textId="0B26AA0B" w:rsidR="0096638C" w:rsidRPr="0096638C" w:rsidRDefault="0096638C" w:rsidP="0096638C">
      <w:pPr>
        <w:spacing w:line="360" w:lineRule="auto"/>
        <w:rPr>
          <w:sz w:val="24"/>
          <w:szCs w:val="24"/>
        </w:rPr>
      </w:pPr>
      <w:r w:rsidRPr="0096638C">
        <w:rPr>
          <w:sz w:val="24"/>
          <w:szCs w:val="24"/>
        </w:rPr>
        <w:t>Ser</w:t>
      </w:r>
      <w:r>
        <w:rPr>
          <w:sz w:val="24"/>
          <w:szCs w:val="24"/>
        </w:rPr>
        <w:t>ão</w:t>
      </w:r>
      <w:r w:rsidRPr="0096638C">
        <w:rPr>
          <w:sz w:val="24"/>
          <w:szCs w:val="24"/>
        </w:rPr>
        <w:t xml:space="preserve"> ofertada</w:t>
      </w:r>
      <w:r>
        <w:rPr>
          <w:sz w:val="24"/>
          <w:szCs w:val="24"/>
        </w:rPr>
        <w:t>s</w:t>
      </w:r>
      <w:r w:rsidRPr="00966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(quatro) vagas para o ano de 2024, sendo no máximo 1 residente externo por período de 30 dias (duração do estágio). O aluno deve enviar, em sua carta de intenção, o período em que pretende realizar o estágio. </w:t>
      </w:r>
    </w:p>
    <w:p w14:paraId="78AA9C3B" w14:textId="77777777" w:rsidR="0096638C" w:rsidRPr="0096638C" w:rsidRDefault="0096638C" w:rsidP="0096638C">
      <w:pPr>
        <w:rPr>
          <w:sz w:val="24"/>
          <w:szCs w:val="24"/>
        </w:rPr>
      </w:pPr>
    </w:p>
    <w:p w14:paraId="44387733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O aluno desenvolverá o estágio integralmente sob supervisão de um dos médicos da</w:t>
      </w:r>
    </w:p>
    <w:p w14:paraId="4541AB6E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Equipe Interdisciplinar de Cuidados Paliativos Oncológicos; participando de atividades</w:t>
      </w:r>
    </w:p>
    <w:p w14:paraId="035A74E1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referentes ao cuidado com os pacientes internados no hospital, em atendimento</w:t>
      </w:r>
    </w:p>
    <w:p w14:paraId="40428E04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lastRenderedPageBreak/>
        <w:t>domiciliar e atendidos nos ambulatórios. Além das atividades práticas, participará das</w:t>
      </w:r>
    </w:p>
    <w:p w14:paraId="544F04B8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reuniões semanais com a equipe interdisciplinar, aulas teóricas presenciais e remotas,</w:t>
      </w:r>
    </w:p>
    <w:p w14:paraId="7674FBCE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e atividades avaliativas; além das demais atividades promovidas pela Equipe durante o</w:t>
      </w:r>
    </w:p>
    <w:p w14:paraId="00ECFC6F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período de seu estágio.</w:t>
      </w:r>
    </w:p>
    <w:p w14:paraId="1E9CE5B3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CRITÉRIOS DE AVALIAÇÃO: envio de currículo LATTES e carta de intenção para o e-mail</w:t>
      </w:r>
    </w:p>
    <w:p w14:paraId="0424C06D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diretoriahcl@gmail.com</w:t>
      </w:r>
    </w:p>
    <w:p w14:paraId="10F6BDA6" w14:textId="3FF303D4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 xml:space="preserve">DATA PARA ENVIO DOS DOCUMENTOS: </w:t>
      </w:r>
      <w:r>
        <w:rPr>
          <w:sz w:val="24"/>
          <w:szCs w:val="24"/>
        </w:rPr>
        <w:t>09 de fevereiro de 2024</w:t>
      </w:r>
      <w:r w:rsidRPr="0096638C">
        <w:rPr>
          <w:sz w:val="24"/>
          <w:szCs w:val="24"/>
        </w:rPr>
        <w:t xml:space="preserve"> a </w:t>
      </w:r>
      <w:r w:rsidR="008C7301">
        <w:rPr>
          <w:sz w:val="24"/>
          <w:szCs w:val="24"/>
        </w:rPr>
        <w:t>2</w:t>
      </w:r>
      <w:bookmarkStart w:id="0" w:name="_GoBack"/>
      <w:bookmarkEnd w:id="0"/>
      <w:r w:rsidR="00EA5B1C">
        <w:rPr>
          <w:sz w:val="24"/>
          <w:szCs w:val="24"/>
        </w:rPr>
        <w:t>9</w:t>
      </w:r>
      <w:r>
        <w:rPr>
          <w:sz w:val="24"/>
          <w:szCs w:val="24"/>
        </w:rPr>
        <w:t xml:space="preserve"> de fevereiro</w:t>
      </w:r>
      <w:r w:rsidRPr="0096638C">
        <w:rPr>
          <w:sz w:val="24"/>
          <w:szCs w:val="24"/>
        </w:rPr>
        <w:t xml:space="preserve"> de</w:t>
      </w:r>
    </w:p>
    <w:p w14:paraId="64D6534B" w14:textId="0D1A99EB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96638C">
        <w:rPr>
          <w:sz w:val="24"/>
          <w:szCs w:val="24"/>
        </w:rPr>
        <w:t>.</w:t>
      </w:r>
    </w:p>
    <w:p w14:paraId="0D465F78" w14:textId="46CE183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DATA PARA RESULTADO DO PROCESSO SELETIVO: 0</w:t>
      </w:r>
      <w:r w:rsidR="00EA5B1C">
        <w:rPr>
          <w:sz w:val="24"/>
          <w:szCs w:val="24"/>
        </w:rPr>
        <w:t>4</w:t>
      </w:r>
      <w:r w:rsidRPr="0096638C">
        <w:rPr>
          <w:sz w:val="24"/>
          <w:szCs w:val="24"/>
        </w:rPr>
        <w:t xml:space="preserve"> de </w:t>
      </w:r>
      <w:r w:rsidR="005E0289">
        <w:rPr>
          <w:sz w:val="24"/>
          <w:szCs w:val="24"/>
        </w:rPr>
        <w:t>março</w:t>
      </w:r>
      <w:r w:rsidRPr="0096638C">
        <w:rPr>
          <w:sz w:val="24"/>
          <w:szCs w:val="24"/>
        </w:rPr>
        <w:t xml:space="preserve"> de 202</w:t>
      </w:r>
      <w:r w:rsidR="005E0289">
        <w:rPr>
          <w:sz w:val="24"/>
          <w:szCs w:val="24"/>
        </w:rPr>
        <w:t>4</w:t>
      </w:r>
      <w:r w:rsidRPr="0096638C">
        <w:rPr>
          <w:sz w:val="24"/>
          <w:szCs w:val="24"/>
        </w:rPr>
        <w:t xml:space="preserve"> a partir das</w:t>
      </w:r>
    </w:p>
    <w:p w14:paraId="5FC93A16" w14:textId="77777777" w:rsidR="0096638C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08h no site do Hospital do Câncer de Londrina, www.hcl.org.br (Aba: Ensino e Pesquisa</w:t>
      </w:r>
    </w:p>
    <w:p w14:paraId="058BABC3" w14:textId="45C6405F" w:rsidR="00E96182" w:rsidRPr="0096638C" w:rsidRDefault="0096638C" w:rsidP="0096638C">
      <w:pPr>
        <w:rPr>
          <w:sz w:val="24"/>
          <w:szCs w:val="24"/>
        </w:rPr>
      </w:pPr>
      <w:r w:rsidRPr="0096638C">
        <w:rPr>
          <w:sz w:val="24"/>
          <w:szCs w:val="24"/>
        </w:rPr>
        <w:t>&gt; Estágios) e por e-mail pessoal dos candidatos.</w:t>
      </w:r>
    </w:p>
    <w:sectPr w:rsidR="00E96182" w:rsidRPr="00966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63CAB"/>
    <w:multiLevelType w:val="multilevel"/>
    <w:tmpl w:val="E30CC8AC"/>
    <w:lvl w:ilvl="0">
      <w:start w:val="1"/>
      <w:numFmt w:val="decimal"/>
      <w:pStyle w:val="TtuloCaptulos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8C"/>
    <w:rsid w:val="005E0289"/>
    <w:rsid w:val="0077283C"/>
    <w:rsid w:val="008C7301"/>
    <w:rsid w:val="0096638C"/>
    <w:rsid w:val="00E96182"/>
    <w:rsid w:val="00E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6B903"/>
  <w15:chartTrackingRefBased/>
  <w15:docId w15:val="{18952D02-5E9D-40A3-8B93-3DBB1F92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Captulos">
    <w:name w:val="Título Capítulos"/>
    <w:basedOn w:val="PargrafodaLista"/>
    <w:link w:val="TtuloCaptulosChar"/>
    <w:autoRedefine/>
    <w:qFormat/>
    <w:rsid w:val="0077283C"/>
    <w:pPr>
      <w:numPr>
        <w:numId w:val="1"/>
      </w:numPr>
      <w:spacing w:before="360" w:after="360" w:line="360" w:lineRule="auto"/>
      <w:ind w:left="357" w:hanging="357"/>
      <w:jc w:val="both"/>
    </w:pPr>
    <w:rPr>
      <w:rFonts w:ascii="Calibri" w:eastAsia="Calibri" w:hAnsi="Calibri" w:cstheme="minorHAnsi"/>
      <w:b/>
      <w:sz w:val="24"/>
      <w:szCs w:val="24"/>
    </w:rPr>
  </w:style>
  <w:style w:type="character" w:customStyle="1" w:styleId="TtuloCaptulosChar">
    <w:name w:val="Título Capítulos Char"/>
    <w:basedOn w:val="Fontepargpadro"/>
    <w:link w:val="TtuloCaptulos"/>
    <w:rsid w:val="0077283C"/>
    <w:rPr>
      <w:rFonts w:ascii="Calibri" w:eastAsia="Calibri" w:hAnsi="Calibri" w:cstheme="minorHAnsi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77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kotinda bennemann</dc:creator>
  <cp:keywords/>
  <dc:description/>
  <cp:lastModifiedBy>Vinicius Ferreira do Nascimento</cp:lastModifiedBy>
  <cp:revision>3</cp:revision>
  <dcterms:created xsi:type="dcterms:W3CDTF">2024-02-09T11:29:00Z</dcterms:created>
  <dcterms:modified xsi:type="dcterms:W3CDTF">2024-02-22T13:27:00Z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eff472c6-3305-427e-a658-8a6d41cfe7de</vt:lpwstr>
  </property>
</Properties>
</file>